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3C03B1E9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B1299A">
              <w:rPr>
                <w:b/>
                <w:bCs/>
                <w:sz w:val="28"/>
                <w:szCs w:val="28"/>
              </w:rPr>
              <w:t>3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554872FE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B1299A">
        <w:rPr>
          <w:sz w:val="22"/>
          <w:szCs w:val="22"/>
        </w:rPr>
        <w:t>3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767E5DBF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B1299A">
        <w:t>3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5D2C8111" w:rsidR="00C92381" w:rsidRDefault="00C92381" w:rsidP="00C92381">
      <w:r>
        <w:t>Gradac, _____________ 202</w:t>
      </w:r>
      <w:r w:rsidR="00B1299A">
        <w:t>3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77777777" w:rsidR="00C92381" w:rsidRPr="000858CA" w:rsidRDefault="00C92381" w:rsidP="00C92381">
      <w:r w:rsidRPr="000858CA">
        <w:t xml:space="preserve">                                                         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77777777" w:rsidR="00C92381" w:rsidRPr="000858CA" w:rsidRDefault="00C92381" w:rsidP="00C92381">
      <w:r w:rsidRPr="000858CA">
        <w:t xml:space="preserve">                                                           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77777777" w:rsidR="00C92381" w:rsidRPr="000858CA" w:rsidRDefault="00C92381" w:rsidP="00C92381">
      <w:r w:rsidRPr="000858CA">
        <w:t xml:space="preserve">                                                                 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77777777" w:rsidR="00C92381" w:rsidRPr="000858CA" w:rsidRDefault="00C92381" w:rsidP="00C92381">
      <w:r w:rsidRPr="000858CA">
        <w:t xml:space="preserve">                                                          B) da se natjecao 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7E13FE4C" w:rsidR="00C92381" w:rsidRPr="000858CA" w:rsidRDefault="00C92381" w:rsidP="00C92381">
      <w:r>
        <w:t>Gradac, _________ 202</w:t>
      </w:r>
      <w:r w:rsidR="00B1299A">
        <w:t>3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260ADE"/>
    <w:rsid w:val="00305BEF"/>
    <w:rsid w:val="005676C1"/>
    <w:rsid w:val="005D12FA"/>
    <w:rsid w:val="006A46CC"/>
    <w:rsid w:val="008F1BA0"/>
    <w:rsid w:val="00A449AF"/>
    <w:rsid w:val="00AF3327"/>
    <w:rsid w:val="00B1299A"/>
    <w:rsid w:val="00B2525B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2</cp:revision>
  <dcterms:created xsi:type="dcterms:W3CDTF">2023-06-27T10:20:00Z</dcterms:created>
  <dcterms:modified xsi:type="dcterms:W3CDTF">2023-06-27T10:20:00Z</dcterms:modified>
</cp:coreProperties>
</file>