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BD20" w14:textId="6192EBFD" w:rsidR="00F67680" w:rsidRPr="00844FDD" w:rsidRDefault="00F67680" w:rsidP="00844FDD">
      <w:pPr>
        <w:spacing w:after="0" w:line="240" w:lineRule="auto"/>
        <w:ind w:firstLine="708"/>
        <w:jc w:val="both"/>
        <w:rPr>
          <w:rFonts w:cs="Times New Roman"/>
          <w:color w:val="000000"/>
        </w:rPr>
      </w:pPr>
      <w:r w:rsidRPr="00844FDD">
        <w:rPr>
          <w:rFonts w:cs="Times New Roman"/>
          <w:color w:val="000000"/>
        </w:rPr>
        <w:t>Temeljem članka</w:t>
      </w:r>
      <w:r w:rsidR="0036766C" w:rsidRPr="00844FDD">
        <w:rPr>
          <w:rFonts w:cs="Times New Roman"/>
          <w:color w:val="000000"/>
        </w:rPr>
        <w:t xml:space="preserve"> </w:t>
      </w:r>
      <w:r w:rsidR="00D34532" w:rsidRPr="00844FDD">
        <w:rPr>
          <w:rFonts w:cs="Times New Roman"/>
          <w:color w:val="000000"/>
        </w:rPr>
        <w:t>3</w:t>
      </w:r>
      <w:r w:rsidR="0036766C" w:rsidRPr="00844FDD">
        <w:rPr>
          <w:rFonts w:cs="Times New Roman"/>
          <w:color w:val="000000"/>
        </w:rPr>
        <w:t xml:space="preserve">. </w:t>
      </w:r>
      <w:r w:rsidR="008610CA" w:rsidRPr="00844FDD">
        <w:rPr>
          <w:rFonts w:cs="Times New Roman"/>
          <w:color w:val="000000"/>
        </w:rPr>
        <w:t>i članka 1</w:t>
      </w:r>
      <w:r w:rsidR="00386E69" w:rsidRPr="00844FDD">
        <w:rPr>
          <w:rFonts w:cs="Times New Roman"/>
          <w:color w:val="000000"/>
        </w:rPr>
        <w:t>1</w:t>
      </w:r>
      <w:r w:rsidR="008610CA" w:rsidRPr="00844FDD">
        <w:rPr>
          <w:rFonts w:cs="Times New Roman"/>
          <w:color w:val="000000"/>
        </w:rPr>
        <w:t xml:space="preserve">. </w:t>
      </w:r>
      <w:r w:rsidRPr="00844FDD">
        <w:rPr>
          <w:rFonts w:cs="Times New Roman"/>
          <w:color w:val="000000"/>
        </w:rPr>
        <w:t xml:space="preserve">Zakona o </w:t>
      </w:r>
      <w:r w:rsidR="001C65CA" w:rsidRPr="00844FDD">
        <w:rPr>
          <w:rFonts w:cs="Times New Roman"/>
          <w:color w:val="000000"/>
        </w:rPr>
        <w:t>plaćama u lokalnoj (regionalnoj) samoupravi</w:t>
      </w:r>
      <w:r w:rsidR="00F4306D" w:rsidRPr="00844FDD">
        <w:rPr>
          <w:rFonts w:cs="Times New Roman"/>
          <w:color w:val="000000"/>
        </w:rPr>
        <w:t xml:space="preserve"> </w:t>
      </w:r>
      <w:r w:rsidRPr="00844FDD">
        <w:rPr>
          <w:rFonts w:cs="Times New Roman"/>
          <w:color w:val="000000"/>
        </w:rPr>
        <w:t>(</w:t>
      </w:r>
      <w:r w:rsidR="00A86F08" w:rsidRPr="00844FDD">
        <w:rPr>
          <w:rFonts w:cs="Times New Roman"/>
          <w:color w:val="000000"/>
        </w:rPr>
        <w:t>„</w:t>
      </w:r>
      <w:r w:rsidRPr="00844FDD">
        <w:rPr>
          <w:rFonts w:cs="Times New Roman"/>
          <w:color w:val="000000"/>
        </w:rPr>
        <w:t>Narodne novine</w:t>
      </w:r>
      <w:r w:rsidR="00A86F08" w:rsidRPr="00844FDD">
        <w:rPr>
          <w:rFonts w:cs="Times New Roman"/>
          <w:color w:val="000000"/>
        </w:rPr>
        <w:t>“,</w:t>
      </w:r>
      <w:r w:rsidRPr="00844FDD">
        <w:rPr>
          <w:rFonts w:cs="Times New Roman"/>
          <w:color w:val="000000"/>
        </w:rPr>
        <w:t xml:space="preserve"> br</w:t>
      </w:r>
      <w:r w:rsidR="00A86F08" w:rsidRPr="00844FDD">
        <w:rPr>
          <w:rFonts w:cs="Times New Roman"/>
          <w:color w:val="000000"/>
        </w:rPr>
        <w:t>oj</w:t>
      </w:r>
      <w:r w:rsidRPr="00844FDD">
        <w:rPr>
          <w:rFonts w:cs="Times New Roman"/>
          <w:color w:val="000000"/>
        </w:rPr>
        <w:t xml:space="preserve"> </w:t>
      </w:r>
      <w:r w:rsidR="001C65CA" w:rsidRPr="00844FDD">
        <w:rPr>
          <w:rFonts w:cs="Times New Roman"/>
          <w:color w:val="000000"/>
        </w:rPr>
        <w:t>28/10</w:t>
      </w:r>
      <w:r w:rsidR="00386E69" w:rsidRPr="00844FDD">
        <w:rPr>
          <w:rFonts w:cs="Times New Roman"/>
          <w:color w:val="000000"/>
        </w:rPr>
        <w:t xml:space="preserve"> i 10/23</w:t>
      </w:r>
      <w:r w:rsidR="006938C5" w:rsidRPr="00844FDD">
        <w:rPr>
          <w:rFonts w:cs="Times New Roman"/>
          <w:color w:val="000000"/>
        </w:rPr>
        <w:t>)</w:t>
      </w:r>
      <w:r w:rsidR="00D80A54" w:rsidRPr="00844FDD">
        <w:rPr>
          <w:rFonts w:cs="Times New Roman"/>
          <w:color w:val="000000"/>
        </w:rPr>
        <w:t xml:space="preserve"> </w:t>
      </w:r>
      <w:r w:rsidR="007C2492" w:rsidRPr="00844FDD">
        <w:rPr>
          <w:rFonts w:cs="Times New Roman"/>
          <w:color w:val="000000"/>
        </w:rPr>
        <w:t>i</w:t>
      </w:r>
      <w:r w:rsidR="006938C5" w:rsidRPr="00844FDD">
        <w:rPr>
          <w:rFonts w:cs="Times New Roman"/>
          <w:color w:val="000000"/>
        </w:rPr>
        <w:t xml:space="preserve"> članka </w:t>
      </w:r>
      <w:r w:rsidR="00D34532" w:rsidRPr="00844FDD">
        <w:rPr>
          <w:rFonts w:cs="Times New Roman"/>
          <w:color w:val="000000"/>
        </w:rPr>
        <w:t>2</w:t>
      </w:r>
      <w:r w:rsidR="00A86F08" w:rsidRPr="00844FDD">
        <w:rPr>
          <w:rFonts w:cs="Times New Roman"/>
          <w:color w:val="000000"/>
        </w:rPr>
        <w:t>5</w:t>
      </w:r>
      <w:r w:rsidRPr="00844FDD">
        <w:rPr>
          <w:rFonts w:cs="Times New Roman"/>
          <w:color w:val="000000"/>
        </w:rPr>
        <w:t xml:space="preserve">. Statuta Općine </w:t>
      </w:r>
      <w:r w:rsidR="00A86F08" w:rsidRPr="00844FDD">
        <w:rPr>
          <w:rFonts w:cs="Times New Roman"/>
          <w:color w:val="000000"/>
        </w:rPr>
        <w:t>Ružić</w:t>
      </w:r>
      <w:r w:rsidRPr="00844FDD">
        <w:rPr>
          <w:rFonts w:cs="Times New Roman"/>
          <w:color w:val="000000"/>
        </w:rPr>
        <w:t xml:space="preserve"> (</w:t>
      </w:r>
      <w:r w:rsidR="006938C5" w:rsidRPr="00844FDD">
        <w:rPr>
          <w:rFonts w:cs="Times New Roman"/>
          <w:color w:val="000000"/>
        </w:rPr>
        <w:t>„</w:t>
      </w:r>
      <w:r w:rsidRPr="00844FDD">
        <w:rPr>
          <w:rFonts w:cs="Times New Roman"/>
          <w:color w:val="000000"/>
        </w:rPr>
        <w:t xml:space="preserve">Službeni </w:t>
      </w:r>
      <w:r w:rsidR="006938C5" w:rsidRPr="00844FDD">
        <w:rPr>
          <w:rFonts w:cs="Times New Roman"/>
          <w:color w:val="000000"/>
        </w:rPr>
        <w:t>vjesn</w:t>
      </w:r>
      <w:r w:rsidRPr="00844FDD">
        <w:rPr>
          <w:rFonts w:cs="Times New Roman"/>
          <w:color w:val="000000"/>
        </w:rPr>
        <w:t xml:space="preserve">ik </w:t>
      </w:r>
      <w:r w:rsidR="006938C5" w:rsidRPr="00844FDD">
        <w:rPr>
          <w:rFonts w:cs="Times New Roman"/>
          <w:color w:val="000000"/>
        </w:rPr>
        <w:t>Šibensko-kninske županije“,</w:t>
      </w:r>
      <w:r w:rsidR="00A86F08" w:rsidRPr="00844FDD">
        <w:rPr>
          <w:rFonts w:cs="Times New Roman"/>
          <w:color w:val="000000"/>
        </w:rPr>
        <w:t xml:space="preserve"> broj</w:t>
      </w:r>
      <w:r w:rsidR="006938C5" w:rsidRPr="00844FDD">
        <w:rPr>
          <w:rFonts w:cs="Times New Roman"/>
          <w:color w:val="000000"/>
        </w:rPr>
        <w:t xml:space="preserve"> </w:t>
      </w:r>
      <w:r w:rsidR="00A86F08" w:rsidRPr="00844FDD">
        <w:rPr>
          <w:rFonts w:cs="Times New Roman"/>
          <w:color w:val="000000"/>
        </w:rPr>
        <w:t>07/21</w:t>
      </w:r>
      <w:r w:rsidRPr="00844FDD">
        <w:rPr>
          <w:rFonts w:cs="Times New Roman"/>
          <w:color w:val="000000"/>
        </w:rPr>
        <w:t xml:space="preserve">), </w:t>
      </w:r>
      <w:r w:rsidR="00D97DD4" w:rsidRPr="00844FDD">
        <w:rPr>
          <w:rFonts w:cs="Times New Roman"/>
          <w:color w:val="000000"/>
        </w:rPr>
        <w:t xml:space="preserve"> </w:t>
      </w:r>
      <w:r w:rsidRPr="00844FDD">
        <w:rPr>
          <w:rFonts w:cs="Times New Roman"/>
          <w:color w:val="000000"/>
        </w:rPr>
        <w:t xml:space="preserve">Općinsko vijeće Općine </w:t>
      </w:r>
      <w:r w:rsidR="00A86F08" w:rsidRPr="00844FDD">
        <w:rPr>
          <w:rFonts w:cs="Times New Roman"/>
          <w:color w:val="000000"/>
        </w:rPr>
        <w:t>Ružić</w:t>
      </w:r>
      <w:r w:rsidRPr="00844FDD">
        <w:rPr>
          <w:rFonts w:cs="Times New Roman"/>
          <w:color w:val="000000"/>
        </w:rPr>
        <w:t>, na svojoj</w:t>
      </w:r>
      <w:r w:rsidR="00F01CF8" w:rsidRPr="00844FDD">
        <w:rPr>
          <w:rFonts w:cs="Times New Roman"/>
          <w:color w:val="000000"/>
        </w:rPr>
        <w:t xml:space="preserve"> </w:t>
      </w:r>
      <w:r w:rsidR="00D80A54" w:rsidRPr="00844FDD">
        <w:rPr>
          <w:rFonts w:cs="Times New Roman"/>
          <w:color w:val="000000"/>
        </w:rPr>
        <w:t>10</w:t>
      </w:r>
      <w:r w:rsidRPr="00844FDD">
        <w:rPr>
          <w:rFonts w:cs="Times New Roman"/>
          <w:color w:val="000000"/>
        </w:rPr>
        <w:t>. sjednici održanoj dana</w:t>
      </w:r>
      <w:r w:rsidR="00A86F08" w:rsidRPr="00844FDD">
        <w:rPr>
          <w:rFonts w:cs="Times New Roman"/>
          <w:color w:val="000000"/>
        </w:rPr>
        <w:t xml:space="preserve"> </w:t>
      </w:r>
      <w:r w:rsidR="00D80A54" w:rsidRPr="00844FDD">
        <w:rPr>
          <w:rFonts w:cs="Times New Roman"/>
          <w:color w:val="000000"/>
        </w:rPr>
        <w:t>08. ožujk</w:t>
      </w:r>
      <w:r w:rsidR="00692D8B" w:rsidRPr="00844FDD">
        <w:rPr>
          <w:rFonts w:cs="Times New Roman"/>
          <w:color w:val="000000"/>
        </w:rPr>
        <w:t>a</w:t>
      </w:r>
      <w:r w:rsidRPr="00844FDD">
        <w:rPr>
          <w:rFonts w:cs="Times New Roman"/>
          <w:color w:val="000000"/>
        </w:rPr>
        <w:t xml:space="preserve"> 20</w:t>
      </w:r>
      <w:r w:rsidR="002716D4" w:rsidRPr="00844FDD">
        <w:rPr>
          <w:rFonts w:cs="Times New Roman"/>
          <w:color w:val="000000"/>
        </w:rPr>
        <w:t>2</w:t>
      </w:r>
      <w:r w:rsidR="00D80A54" w:rsidRPr="00844FDD">
        <w:rPr>
          <w:rFonts w:cs="Times New Roman"/>
          <w:color w:val="000000"/>
        </w:rPr>
        <w:t>3</w:t>
      </w:r>
      <w:r w:rsidRPr="00844FDD">
        <w:rPr>
          <w:rFonts w:cs="Times New Roman"/>
          <w:color w:val="000000"/>
        </w:rPr>
        <w:t>. godine, don</w:t>
      </w:r>
      <w:r w:rsidR="00FC6557" w:rsidRPr="00844FDD">
        <w:rPr>
          <w:rFonts w:cs="Times New Roman"/>
          <w:color w:val="000000"/>
        </w:rPr>
        <w:t>osi</w:t>
      </w:r>
    </w:p>
    <w:p w14:paraId="38D93B83" w14:textId="77777777" w:rsidR="00A86F08" w:rsidRPr="00844FDD" w:rsidRDefault="00A86F08" w:rsidP="00844FDD">
      <w:pPr>
        <w:spacing w:after="0" w:line="240" w:lineRule="auto"/>
        <w:jc w:val="both"/>
        <w:rPr>
          <w:rFonts w:cs="Times New Roman"/>
          <w:color w:val="000000"/>
        </w:rPr>
      </w:pPr>
    </w:p>
    <w:p w14:paraId="29A5CCCC" w14:textId="29229113" w:rsidR="00A86F08" w:rsidRPr="00844FDD" w:rsidRDefault="00303837" w:rsidP="00844FDD">
      <w:pPr>
        <w:tabs>
          <w:tab w:val="left" w:pos="2730"/>
        </w:tabs>
        <w:spacing w:after="0" w:line="240" w:lineRule="auto"/>
        <w:jc w:val="center"/>
        <w:rPr>
          <w:rFonts w:cs="Times New Roman"/>
          <w:b/>
          <w:color w:val="000000"/>
        </w:rPr>
      </w:pPr>
      <w:r w:rsidRPr="00844FDD">
        <w:rPr>
          <w:rFonts w:cs="Times New Roman"/>
          <w:b/>
          <w:color w:val="000000"/>
        </w:rPr>
        <w:t xml:space="preserve">IZMJENU I </w:t>
      </w:r>
      <w:r w:rsidR="00386E69" w:rsidRPr="00844FDD">
        <w:rPr>
          <w:rFonts w:cs="Times New Roman"/>
          <w:b/>
          <w:color w:val="000000"/>
        </w:rPr>
        <w:t>DOPUNU ODLUKE</w:t>
      </w:r>
    </w:p>
    <w:p w14:paraId="0AE188F3" w14:textId="58AE7C09" w:rsidR="00A86F08" w:rsidRPr="00844FDD" w:rsidRDefault="00F67680" w:rsidP="00844FDD">
      <w:pPr>
        <w:tabs>
          <w:tab w:val="left" w:pos="2730"/>
        </w:tabs>
        <w:spacing w:after="0" w:line="240" w:lineRule="auto"/>
        <w:jc w:val="center"/>
        <w:rPr>
          <w:rFonts w:cs="Times New Roman"/>
          <w:b/>
          <w:color w:val="000000"/>
        </w:rPr>
      </w:pPr>
      <w:r w:rsidRPr="00844FDD">
        <w:rPr>
          <w:rFonts w:cs="Times New Roman"/>
          <w:b/>
          <w:color w:val="000000"/>
        </w:rPr>
        <w:t xml:space="preserve">o </w:t>
      </w:r>
      <w:r w:rsidR="004A62A2" w:rsidRPr="00844FDD">
        <w:rPr>
          <w:rFonts w:cs="Times New Roman"/>
          <w:b/>
          <w:color w:val="000000"/>
        </w:rPr>
        <w:t>visini osnovice i koeficijenta za obračun plaće</w:t>
      </w:r>
      <w:r w:rsidR="00335A5B" w:rsidRPr="00844FDD">
        <w:rPr>
          <w:rFonts w:cs="Times New Roman"/>
          <w:b/>
          <w:color w:val="000000"/>
        </w:rPr>
        <w:t xml:space="preserve"> i drugim pravima</w:t>
      </w:r>
    </w:p>
    <w:p w14:paraId="259F9189" w14:textId="094F9976" w:rsidR="00335A5B" w:rsidRPr="00844FDD" w:rsidRDefault="00335A5B" w:rsidP="00844FDD">
      <w:pPr>
        <w:tabs>
          <w:tab w:val="left" w:pos="2730"/>
        </w:tabs>
        <w:spacing w:after="0" w:line="240" w:lineRule="auto"/>
        <w:jc w:val="center"/>
        <w:rPr>
          <w:rFonts w:cs="Times New Roman"/>
          <w:b/>
          <w:color w:val="000000"/>
        </w:rPr>
      </w:pPr>
      <w:r w:rsidRPr="00844FDD">
        <w:rPr>
          <w:rFonts w:cs="Times New Roman"/>
          <w:b/>
          <w:color w:val="000000"/>
        </w:rPr>
        <w:t xml:space="preserve">općinskog načelnika </w:t>
      </w:r>
      <w:r w:rsidR="004A62A2" w:rsidRPr="00844FDD">
        <w:rPr>
          <w:rFonts w:cs="Times New Roman"/>
          <w:b/>
          <w:color w:val="000000"/>
        </w:rPr>
        <w:t>kada dužnost obavlja profesionalno</w:t>
      </w:r>
    </w:p>
    <w:p w14:paraId="35E79EA7" w14:textId="474AF557" w:rsidR="002716D4" w:rsidRPr="00844FDD" w:rsidRDefault="007C2492" w:rsidP="00844FDD">
      <w:pPr>
        <w:tabs>
          <w:tab w:val="left" w:pos="2730"/>
        </w:tabs>
        <w:spacing w:after="0" w:line="240" w:lineRule="auto"/>
        <w:jc w:val="both"/>
        <w:rPr>
          <w:rFonts w:cs="Times New Roman"/>
          <w:b/>
          <w:color w:val="000000"/>
        </w:rPr>
      </w:pPr>
      <w:r w:rsidRPr="00844FDD">
        <w:rPr>
          <w:rFonts w:cs="Times New Roman"/>
          <w:b/>
          <w:color w:val="000000"/>
        </w:rPr>
        <w:t xml:space="preserve">                              </w:t>
      </w:r>
      <w:r w:rsidR="00F67680" w:rsidRPr="00844FDD">
        <w:rPr>
          <w:rFonts w:cs="Times New Roman"/>
          <w:b/>
          <w:color w:val="000000"/>
        </w:rPr>
        <w:t xml:space="preserve"> </w:t>
      </w:r>
    </w:p>
    <w:p w14:paraId="11BE411E" w14:textId="3D867810" w:rsidR="007F140E" w:rsidRPr="00844FDD" w:rsidRDefault="00F67680" w:rsidP="00844FDD">
      <w:pPr>
        <w:spacing w:after="0" w:line="240" w:lineRule="auto"/>
        <w:jc w:val="center"/>
        <w:rPr>
          <w:rFonts w:cs="Times New Roman"/>
          <w:b/>
          <w:iCs/>
          <w:color w:val="000000"/>
        </w:rPr>
      </w:pPr>
      <w:r w:rsidRPr="00844FDD">
        <w:rPr>
          <w:rFonts w:cs="Times New Roman"/>
          <w:b/>
          <w:iCs/>
          <w:color w:val="000000"/>
        </w:rPr>
        <w:t>Članak 1.</w:t>
      </w:r>
    </w:p>
    <w:p w14:paraId="1DA99D8B" w14:textId="7831B5B7" w:rsidR="00D8564D" w:rsidRPr="00844FDD" w:rsidRDefault="00386E69" w:rsidP="00844FDD">
      <w:pPr>
        <w:spacing w:after="0" w:line="240" w:lineRule="auto"/>
        <w:ind w:firstLine="708"/>
        <w:jc w:val="both"/>
        <w:rPr>
          <w:rFonts w:cs="Times New Roman"/>
          <w:color w:val="000000"/>
        </w:rPr>
      </w:pPr>
      <w:r w:rsidRPr="00844FDD">
        <w:rPr>
          <w:rFonts w:cs="Times New Roman"/>
          <w:color w:val="000000"/>
        </w:rPr>
        <w:t>Članak 4</w:t>
      </w:r>
      <w:r w:rsidR="0017135E" w:rsidRPr="00844FDD">
        <w:rPr>
          <w:rFonts w:cs="Times New Roman"/>
          <w:color w:val="000000"/>
        </w:rPr>
        <w:t>.</w:t>
      </w:r>
      <w:r w:rsidRPr="00844FDD">
        <w:rPr>
          <w:rFonts w:cs="Times New Roman"/>
          <w:color w:val="000000"/>
        </w:rPr>
        <w:t xml:space="preserve"> Odluke</w:t>
      </w:r>
      <w:r w:rsidRPr="00844FDD">
        <w:t xml:space="preserve"> </w:t>
      </w:r>
      <w:r w:rsidRPr="00844FDD">
        <w:rPr>
          <w:rFonts w:cs="Times New Roman"/>
          <w:color w:val="000000"/>
        </w:rPr>
        <w:t>o visini osnovice i koeficijenta za obračun plaće i drugim pravima općinskog načelnika kada dužnost obavlja profesionalno</w:t>
      </w:r>
      <w:r w:rsidR="00303837" w:rsidRPr="00844FDD">
        <w:rPr>
          <w:rFonts w:cs="Times New Roman"/>
          <w:color w:val="000000"/>
        </w:rPr>
        <w:t xml:space="preserve"> mijenja se i sada glasi:</w:t>
      </w:r>
    </w:p>
    <w:p w14:paraId="43DC308C" w14:textId="37A37595" w:rsidR="00303837" w:rsidRPr="00844FDD" w:rsidRDefault="00303837" w:rsidP="00844FDD">
      <w:pPr>
        <w:spacing w:after="0" w:line="240" w:lineRule="auto"/>
        <w:ind w:firstLine="708"/>
        <w:jc w:val="both"/>
        <w:rPr>
          <w:rFonts w:cs="Times New Roman"/>
          <w:bCs/>
          <w:color w:val="000000"/>
        </w:rPr>
      </w:pPr>
      <w:r w:rsidRPr="00844FDD">
        <w:rPr>
          <w:rFonts w:cs="Times New Roman"/>
          <w:bCs/>
          <w:color w:val="000000"/>
        </w:rPr>
        <w:t xml:space="preserve">„Koeficijent za obračun plaće načelnika iznosi  </w:t>
      </w:r>
      <w:r w:rsidR="00A14934" w:rsidRPr="00844FDD">
        <w:rPr>
          <w:rFonts w:cs="Times New Roman"/>
          <w:b/>
          <w:bCs/>
          <w:color w:val="000000"/>
        </w:rPr>
        <w:t>2,8</w:t>
      </w:r>
      <w:r w:rsidRPr="00844FDD">
        <w:rPr>
          <w:rFonts w:cs="Times New Roman"/>
          <w:b/>
          <w:bCs/>
          <w:color w:val="000000"/>
        </w:rPr>
        <w:t>.</w:t>
      </w:r>
      <w:r w:rsidRPr="00844FDD">
        <w:rPr>
          <w:rFonts w:cs="Times New Roman"/>
          <w:bCs/>
          <w:color w:val="000000"/>
        </w:rPr>
        <w:t>“</w:t>
      </w:r>
    </w:p>
    <w:p w14:paraId="261519D4" w14:textId="77777777" w:rsidR="00303837" w:rsidRPr="00844FDD" w:rsidRDefault="00303837" w:rsidP="00844FDD">
      <w:pPr>
        <w:spacing w:after="0" w:line="240" w:lineRule="auto"/>
        <w:ind w:firstLine="708"/>
        <w:jc w:val="both"/>
        <w:rPr>
          <w:rFonts w:cs="Times New Roman"/>
          <w:color w:val="000000"/>
        </w:rPr>
      </w:pPr>
    </w:p>
    <w:p w14:paraId="5C9B6451" w14:textId="5518CB15" w:rsidR="00EF4F42" w:rsidRPr="00844FDD" w:rsidRDefault="00D8564D" w:rsidP="00844FDD">
      <w:pPr>
        <w:spacing w:after="0" w:line="240" w:lineRule="auto"/>
        <w:jc w:val="center"/>
        <w:rPr>
          <w:rFonts w:cs="Times New Roman"/>
          <w:b/>
          <w:iCs/>
          <w:color w:val="000000"/>
        </w:rPr>
      </w:pPr>
      <w:r w:rsidRPr="00844FDD">
        <w:rPr>
          <w:rFonts w:cs="Times New Roman"/>
          <w:b/>
          <w:iCs/>
          <w:color w:val="000000"/>
        </w:rPr>
        <w:t>Članak 2</w:t>
      </w:r>
      <w:r w:rsidR="00EF4F42" w:rsidRPr="00844FDD">
        <w:rPr>
          <w:rFonts w:cs="Times New Roman"/>
          <w:b/>
          <w:iCs/>
          <w:color w:val="000000"/>
        </w:rPr>
        <w:t>.</w:t>
      </w:r>
    </w:p>
    <w:p w14:paraId="27EF38A8" w14:textId="0C171C42" w:rsidR="00E008E5" w:rsidRPr="00844FDD" w:rsidRDefault="00303837" w:rsidP="00844FDD">
      <w:pPr>
        <w:spacing w:after="0" w:line="240" w:lineRule="auto"/>
        <w:ind w:firstLine="708"/>
        <w:jc w:val="both"/>
        <w:rPr>
          <w:rFonts w:cs="Times New Roman"/>
          <w:bCs/>
          <w:color w:val="000000"/>
        </w:rPr>
      </w:pPr>
      <w:r w:rsidRPr="00844FDD">
        <w:rPr>
          <w:rFonts w:cs="Times New Roman"/>
          <w:bCs/>
          <w:color w:val="000000"/>
        </w:rPr>
        <w:t>Ostale točke Odluke ostaju nepromijenjene.</w:t>
      </w:r>
    </w:p>
    <w:p w14:paraId="34EFCB27" w14:textId="77777777" w:rsidR="005345FF" w:rsidRPr="00844FDD" w:rsidRDefault="005345FF" w:rsidP="00844FDD">
      <w:pPr>
        <w:spacing w:after="0" w:line="240" w:lineRule="auto"/>
        <w:jc w:val="both"/>
        <w:rPr>
          <w:rFonts w:cs="Times New Roman"/>
          <w:color w:val="000000"/>
        </w:rPr>
      </w:pPr>
    </w:p>
    <w:p w14:paraId="6E5166F7" w14:textId="2DE93A4A" w:rsidR="00566DC7" w:rsidRPr="00844FDD" w:rsidRDefault="00566DC7" w:rsidP="00844FDD">
      <w:pPr>
        <w:spacing w:after="0" w:line="240" w:lineRule="auto"/>
        <w:jc w:val="center"/>
        <w:rPr>
          <w:rFonts w:cs="Times New Roman"/>
          <w:b/>
          <w:i/>
          <w:iCs/>
          <w:color w:val="000000"/>
        </w:rPr>
      </w:pPr>
      <w:r w:rsidRPr="00844FDD">
        <w:rPr>
          <w:rFonts w:cs="Times New Roman"/>
          <w:b/>
          <w:iCs/>
          <w:color w:val="000000"/>
        </w:rPr>
        <w:t xml:space="preserve">Članak </w:t>
      </w:r>
      <w:r w:rsidR="00303837" w:rsidRPr="00844FDD">
        <w:rPr>
          <w:rFonts w:cs="Times New Roman"/>
          <w:b/>
          <w:iCs/>
          <w:color w:val="000000"/>
        </w:rPr>
        <w:t>3</w:t>
      </w:r>
      <w:r w:rsidRPr="00844FDD">
        <w:rPr>
          <w:rFonts w:cs="Times New Roman"/>
          <w:b/>
          <w:i/>
          <w:iCs/>
          <w:color w:val="000000"/>
        </w:rPr>
        <w:t>.</w:t>
      </w:r>
    </w:p>
    <w:p w14:paraId="43E7FCBA" w14:textId="02C88AFB" w:rsidR="00566DC7" w:rsidRPr="00844FDD" w:rsidRDefault="00F67680" w:rsidP="00844FDD">
      <w:pPr>
        <w:spacing w:after="0" w:line="240" w:lineRule="auto"/>
        <w:ind w:firstLine="708"/>
        <w:jc w:val="both"/>
        <w:rPr>
          <w:rFonts w:cs="Times New Roman"/>
          <w:color w:val="000000"/>
        </w:rPr>
      </w:pPr>
      <w:r w:rsidRPr="00844FDD">
        <w:rPr>
          <w:rFonts w:cs="Times New Roman"/>
          <w:color w:val="000000"/>
        </w:rPr>
        <w:t>Ova Odluka stupa na sna</w:t>
      </w:r>
      <w:r w:rsidR="00566DC7" w:rsidRPr="00844FDD">
        <w:rPr>
          <w:rFonts w:cs="Times New Roman"/>
          <w:color w:val="000000"/>
        </w:rPr>
        <w:t xml:space="preserve">gu osmog dana od dana objave u </w:t>
      </w:r>
      <w:r w:rsidR="005345FF" w:rsidRPr="00844FDD">
        <w:rPr>
          <w:rFonts w:cs="Times New Roman"/>
          <w:color w:val="000000"/>
        </w:rPr>
        <w:t>„</w:t>
      </w:r>
      <w:r w:rsidRPr="00844FDD">
        <w:rPr>
          <w:rFonts w:cs="Times New Roman"/>
          <w:color w:val="000000"/>
        </w:rPr>
        <w:t xml:space="preserve">Službenom </w:t>
      </w:r>
      <w:r w:rsidR="00303837" w:rsidRPr="00844FDD">
        <w:rPr>
          <w:rFonts w:cs="Times New Roman"/>
          <w:color w:val="000000"/>
        </w:rPr>
        <w:t>glasniku Općine Ružić“.</w:t>
      </w:r>
    </w:p>
    <w:p w14:paraId="20C20579" w14:textId="02B041C7" w:rsidR="00CA2AE9" w:rsidRPr="00844FDD" w:rsidRDefault="00CA2AE9" w:rsidP="00844FDD">
      <w:pPr>
        <w:spacing w:after="0" w:line="240" w:lineRule="auto"/>
        <w:jc w:val="both"/>
        <w:rPr>
          <w:rFonts w:cs="Times New Roman"/>
          <w:color w:val="000000"/>
        </w:rPr>
      </w:pPr>
    </w:p>
    <w:p w14:paraId="4E58A3E2" w14:textId="1AEC8142" w:rsidR="00566DC7" w:rsidRPr="00844FDD" w:rsidRDefault="00566DC7" w:rsidP="00844FDD">
      <w:pPr>
        <w:spacing w:after="0" w:line="240" w:lineRule="auto"/>
        <w:jc w:val="both"/>
        <w:rPr>
          <w:rFonts w:cs="Times New Roman"/>
          <w:color w:val="000000"/>
        </w:rPr>
      </w:pPr>
      <w:r w:rsidRPr="00844FDD">
        <w:rPr>
          <w:rFonts w:cs="Times New Roman"/>
          <w:color w:val="000000"/>
        </w:rPr>
        <w:t>KLASA:</w:t>
      </w:r>
      <w:r w:rsidR="00F15A1D" w:rsidRPr="00844FDD">
        <w:rPr>
          <w:rFonts w:cs="Times New Roman"/>
          <w:color w:val="000000"/>
        </w:rPr>
        <w:t xml:space="preserve"> </w:t>
      </w:r>
      <w:r w:rsidR="0081254C" w:rsidRPr="00844FDD">
        <w:rPr>
          <w:rFonts w:cs="Times New Roman"/>
          <w:color w:val="000000"/>
        </w:rPr>
        <w:t>120-01/21-01/2</w:t>
      </w:r>
    </w:p>
    <w:p w14:paraId="39940665" w14:textId="0CB038E7" w:rsidR="00566DC7" w:rsidRPr="00844FDD" w:rsidRDefault="00566DC7" w:rsidP="00844FDD">
      <w:pPr>
        <w:spacing w:after="0" w:line="240" w:lineRule="auto"/>
        <w:jc w:val="both"/>
        <w:rPr>
          <w:rFonts w:cs="Times New Roman"/>
          <w:color w:val="000000"/>
        </w:rPr>
      </w:pPr>
      <w:r w:rsidRPr="00844FDD">
        <w:rPr>
          <w:rFonts w:cs="Times New Roman"/>
          <w:color w:val="000000"/>
        </w:rPr>
        <w:t>URBROJ:</w:t>
      </w:r>
      <w:r w:rsidR="00F15A1D" w:rsidRPr="00844FDD">
        <w:rPr>
          <w:rFonts w:cs="Times New Roman"/>
          <w:color w:val="000000"/>
        </w:rPr>
        <w:t xml:space="preserve"> </w:t>
      </w:r>
      <w:r w:rsidR="0081254C" w:rsidRPr="00844FDD">
        <w:rPr>
          <w:rFonts w:cs="Times New Roman"/>
          <w:color w:val="000000"/>
        </w:rPr>
        <w:t>2182</w:t>
      </w:r>
      <w:r w:rsidR="00303837" w:rsidRPr="00844FDD">
        <w:rPr>
          <w:rFonts w:cs="Times New Roman"/>
          <w:color w:val="000000"/>
        </w:rPr>
        <w:t>-</w:t>
      </w:r>
      <w:r w:rsidR="0081254C" w:rsidRPr="00844FDD">
        <w:rPr>
          <w:rFonts w:cs="Times New Roman"/>
          <w:color w:val="000000"/>
        </w:rPr>
        <w:t>8-02-2</w:t>
      </w:r>
      <w:r w:rsidR="00303837" w:rsidRPr="00844FDD">
        <w:rPr>
          <w:rFonts w:cs="Times New Roman"/>
          <w:color w:val="000000"/>
        </w:rPr>
        <w:t>3</w:t>
      </w:r>
      <w:r w:rsidR="0081254C" w:rsidRPr="00844FDD">
        <w:rPr>
          <w:rFonts w:cs="Times New Roman"/>
          <w:color w:val="000000"/>
        </w:rPr>
        <w:t>-</w:t>
      </w:r>
      <w:r w:rsidR="00303837" w:rsidRPr="00844FDD">
        <w:rPr>
          <w:rFonts w:cs="Times New Roman"/>
          <w:color w:val="000000"/>
        </w:rPr>
        <w:t>2</w:t>
      </w:r>
    </w:p>
    <w:p w14:paraId="7EC61CBD" w14:textId="73FFEE7E" w:rsidR="00F01CF8" w:rsidRPr="00844FDD" w:rsidRDefault="003B24D6" w:rsidP="00844FDD">
      <w:pPr>
        <w:spacing w:after="0" w:line="240" w:lineRule="auto"/>
        <w:jc w:val="both"/>
        <w:rPr>
          <w:rFonts w:cs="Times New Roman"/>
          <w:color w:val="000000"/>
        </w:rPr>
      </w:pPr>
      <w:r w:rsidRPr="00844FDD">
        <w:rPr>
          <w:rFonts w:cs="Times New Roman"/>
          <w:color w:val="000000"/>
        </w:rPr>
        <w:t>Gradac</w:t>
      </w:r>
      <w:r w:rsidR="00F01CF8" w:rsidRPr="00844FDD">
        <w:rPr>
          <w:rFonts w:cs="Times New Roman"/>
          <w:color w:val="000000"/>
        </w:rPr>
        <w:t>,</w:t>
      </w:r>
      <w:r w:rsidR="0031420E" w:rsidRPr="00844FDD">
        <w:rPr>
          <w:rFonts w:cs="Times New Roman"/>
          <w:color w:val="000000"/>
        </w:rPr>
        <w:t xml:space="preserve"> </w:t>
      </w:r>
      <w:r w:rsidR="00303837" w:rsidRPr="00844FDD">
        <w:rPr>
          <w:rFonts w:cs="Times New Roman"/>
          <w:color w:val="000000"/>
        </w:rPr>
        <w:t>08</w:t>
      </w:r>
      <w:r w:rsidR="00692D8B" w:rsidRPr="00844FDD">
        <w:rPr>
          <w:rFonts w:cs="Times New Roman"/>
          <w:color w:val="000000"/>
        </w:rPr>
        <w:t xml:space="preserve">. </w:t>
      </w:r>
      <w:r w:rsidR="00303837" w:rsidRPr="00844FDD">
        <w:rPr>
          <w:rFonts w:cs="Times New Roman"/>
          <w:color w:val="000000"/>
        </w:rPr>
        <w:t>ožujk</w:t>
      </w:r>
      <w:r w:rsidRPr="00844FDD">
        <w:rPr>
          <w:rFonts w:cs="Times New Roman"/>
          <w:color w:val="000000"/>
        </w:rPr>
        <w:t>a</w:t>
      </w:r>
      <w:r w:rsidR="009C32F1" w:rsidRPr="00844FDD">
        <w:rPr>
          <w:rFonts w:cs="Times New Roman"/>
          <w:color w:val="000000"/>
        </w:rPr>
        <w:t xml:space="preserve"> </w:t>
      </w:r>
      <w:r w:rsidRPr="00844FDD">
        <w:rPr>
          <w:rFonts w:cs="Times New Roman"/>
          <w:color w:val="000000"/>
        </w:rPr>
        <w:t>202</w:t>
      </w:r>
      <w:r w:rsidR="00303837" w:rsidRPr="00844FDD">
        <w:rPr>
          <w:rFonts w:cs="Times New Roman"/>
          <w:color w:val="000000"/>
        </w:rPr>
        <w:t>3</w:t>
      </w:r>
      <w:r w:rsidR="00566DC7" w:rsidRPr="00844FDD">
        <w:rPr>
          <w:rFonts w:cs="Times New Roman"/>
          <w:color w:val="000000"/>
        </w:rPr>
        <w:t>.</w:t>
      </w:r>
      <w:r w:rsidRPr="00844FDD">
        <w:rPr>
          <w:rFonts w:cs="Times New Roman"/>
          <w:color w:val="000000"/>
        </w:rPr>
        <w:t xml:space="preserve"> </w:t>
      </w:r>
      <w:r w:rsidR="00566DC7" w:rsidRPr="00844FDD">
        <w:rPr>
          <w:rFonts w:cs="Times New Roman"/>
          <w:color w:val="000000"/>
        </w:rPr>
        <w:t>g</w:t>
      </w:r>
      <w:r w:rsidR="009C32F1" w:rsidRPr="00844FDD">
        <w:rPr>
          <w:rFonts w:cs="Times New Roman"/>
          <w:color w:val="000000"/>
        </w:rPr>
        <w:t>odine</w:t>
      </w:r>
    </w:p>
    <w:p w14:paraId="722CC824" w14:textId="3B071154" w:rsidR="00680D59" w:rsidRPr="00844FDD" w:rsidRDefault="00680D59" w:rsidP="00844FDD">
      <w:pPr>
        <w:spacing w:after="0" w:line="240" w:lineRule="auto"/>
        <w:jc w:val="both"/>
        <w:rPr>
          <w:rFonts w:cs="Times New Roman"/>
          <w:color w:val="000000"/>
        </w:rPr>
      </w:pPr>
    </w:p>
    <w:p w14:paraId="752DF216" w14:textId="08F55F1D" w:rsidR="00680D59" w:rsidRDefault="00640313" w:rsidP="00844FDD">
      <w:pPr>
        <w:spacing w:after="0" w:line="240" w:lineRule="auto"/>
        <w:jc w:val="center"/>
        <w:rPr>
          <w:rFonts w:cs="Times New Roman"/>
          <w:bCs/>
          <w:color w:val="000000"/>
        </w:rPr>
      </w:pPr>
      <w:r w:rsidRPr="00844FDD">
        <w:rPr>
          <w:rFonts w:cs="Times New Roman"/>
          <w:bCs/>
          <w:color w:val="000000"/>
        </w:rPr>
        <w:t>OPĆINSKO VIJEĆE</w:t>
      </w:r>
      <w:r w:rsidR="00844FDD" w:rsidRPr="00844FDD">
        <w:rPr>
          <w:rFonts w:cs="Times New Roman"/>
          <w:bCs/>
          <w:color w:val="000000"/>
        </w:rPr>
        <w:t xml:space="preserve"> </w:t>
      </w:r>
      <w:r w:rsidR="00680D59" w:rsidRPr="00844FDD">
        <w:rPr>
          <w:rFonts w:cs="Times New Roman"/>
          <w:bCs/>
          <w:color w:val="000000"/>
        </w:rPr>
        <w:t xml:space="preserve">OPĆINE </w:t>
      </w:r>
      <w:r w:rsidR="001657C1" w:rsidRPr="00844FDD">
        <w:rPr>
          <w:rFonts w:cs="Times New Roman"/>
          <w:bCs/>
          <w:color w:val="000000"/>
        </w:rPr>
        <w:t>RUŽIĆ</w:t>
      </w:r>
    </w:p>
    <w:p w14:paraId="0E973040" w14:textId="77777777" w:rsidR="006A0730" w:rsidRDefault="006A0730" w:rsidP="00844FDD">
      <w:pPr>
        <w:spacing w:after="0" w:line="240" w:lineRule="auto"/>
        <w:jc w:val="center"/>
        <w:rPr>
          <w:rFonts w:cs="Times New Roman"/>
          <w:bCs/>
          <w:color w:val="000000"/>
        </w:rPr>
      </w:pPr>
    </w:p>
    <w:p w14:paraId="73C68DDD" w14:textId="77777777" w:rsidR="006A0730" w:rsidRPr="00844FDD" w:rsidRDefault="006A0730" w:rsidP="00844FDD">
      <w:pPr>
        <w:spacing w:after="0" w:line="240" w:lineRule="auto"/>
        <w:jc w:val="center"/>
        <w:rPr>
          <w:rFonts w:cs="Times New Roman"/>
          <w:bCs/>
          <w:color w:val="000000"/>
        </w:rPr>
      </w:pPr>
    </w:p>
    <w:p w14:paraId="6DD6FE51" w14:textId="77777777" w:rsidR="008723FA" w:rsidRDefault="008723FA" w:rsidP="00844FDD">
      <w:pPr>
        <w:spacing w:after="0" w:line="240" w:lineRule="auto"/>
        <w:ind w:left="4248" w:firstLine="708"/>
        <w:jc w:val="right"/>
        <w:rPr>
          <w:rFonts w:cs="Times New Roman"/>
          <w:color w:val="000000"/>
        </w:rPr>
      </w:pPr>
    </w:p>
    <w:p w14:paraId="11498CE1" w14:textId="7976713D" w:rsidR="00566DC7" w:rsidRPr="00844FDD" w:rsidRDefault="001657C1" w:rsidP="00687EB7">
      <w:pPr>
        <w:spacing w:after="0" w:line="240" w:lineRule="auto"/>
        <w:ind w:left="4248" w:firstLine="708"/>
        <w:jc w:val="right"/>
        <w:rPr>
          <w:rFonts w:cs="Times New Roman"/>
          <w:color w:val="000000"/>
        </w:rPr>
      </w:pPr>
      <w:r w:rsidRPr="00844FDD">
        <w:rPr>
          <w:rFonts w:cs="Times New Roman"/>
          <w:color w:val="000000"/>
        </w:rPr>
        <w:t>PREDSJEDNIK</w:t>
      </w:r>
    </w:p>
    <w:p w14:paraId="0F2C1DFE" w14:textId="2FBF9633" w:rsidR="00D416AE" w:rsidRPr="00844FDD" w:rsidRDefault="001657C1" w:rsidP="00687EB7">
      <w:pPr>
        <w:spacing w:after="0" w:line="240" w:lineRule="auto"/>
        <w:ind w:left="4248" w:firstLine="708"/>
        <w:jc w:val="right"/>
        <w:rPr>
          <w:rFonts w:cs="Times New Roman"/>
          <w:bCs/>
          <w:color w:val="000000"/>
        </w:rPr>
      </w:pPr>
      <w:r w:rsidRPr="00844FDD">
        <w:rPr>
          <w:rFonts w:cs="Times New Roman"/>
          <w:bCs/>
          <w:color w:val="000000"/>
        </w:rPr>
        <w:t>Ante Duran</w:t>
      </w:r>
      <w:r w:rsidR="00687EB7">
        <w:rPr>
          <w:rFonts w:cs="Times New Roman"/>
          <w:bCs/>
          <w:color w:val="000000"/>
        </w:rPr>
        <w:t>, v.r.</w:t>
      </w:r>
    </w:p>
    <w:p w14:paraId="4DAE3DEC" w14:textId="20059739" w:rsidR="00566DC7" w:rsidRPr="00844FDD" w:rsidRDefault="00566DC7" w:rsidP="00844FDD">
      <w:pPr>
        <w:spacing w:after="0" w:line="240" w:lineRule="auto"/>
        <w:jc w:val="right"/>
        <w:rPr>
          <w:rFonts w:cs="Times New Roman"/>
          <w:bCs/>
          <w:color w:val="000000"/>
        </w:rPr>
      </w:pPr>
      <w:r w:rsidRPr="00844FDD">
        <w:rPr>
          <w:rFonts w:cs="Times New Roman"/>
          <w:b/>
          <w:color w:val="000000"/>
        </w:rPr>
        <w:tab/>
      </w:r>
      <w:r w:rsidRPr="00844FDD">
        <w:rPr>
          <w:rFonts w:cs="Times New Roman"/>
          <w:b/>
          <w:color w:val="000000"/>
        </w:rPr>
        <w:tab/>
      </w:r>
      <w:r w:rsidRPr="00844FDD">
        <w:rPr>
          <w:rFonts w:cs="Times New Roman"/>
          <w:b/>
          <w:color w:val="000000"/>
        </w:rPr>
        <w:tab/>
      </w:r>
      <w:r w:rsidRPr="00844FDD">
        <w:rPr>
          <w:rFonts w:cs="Times New Roman"/>
          <w:b/>
          <w:color w:val="000000"/>
        </w:rPr>
        <w:tab/>
      </w:r>
      <w:r w:rsidRPr="00844FDD">
        <w:rPr>
          <w:rFonts w:cs="Times New Roman"/>
          <w:b/>
          <w:color w:val="000000"/>
        </w:rPr>
        <w:tab/>
      </w:r>
    </w:p>
    <w:sectPr w:rsidR="00566DC7" w:rsidRPr="00844FDD" w:rsidSect="00BB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3C77" w14:textId="77777777" w:rsidR="004F20BE" w:rsidRDefault="004F20BE" w:rsidP="00F639AB">
      <w:pPr>
        <w:spacing w:after="0" w:line="240" w:lineRule="auto"/>
      </w:pPr>
      <w:r>
        <w:separator/>
      </w:r>
    </w:p>
  </w:endnote>
  <w:endnote w:type="continuationSeparator" w:id="0">
    <w:p w14:paraId="37CDEBE6" w14:textId="77777777" w:rsidR="004F20BE" w:rsidRDefault="004F20BE" w:rsidP="00F6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CCE3" w14:textId="77777777" w:rsidR="004F20BE" w:rsidRDefault="004F20BE" w:rsidP="00F639AB">
      <w:pPr>
        <w:spacing w:after="0" w:line="240" w:lineRule="auto"/>
      </w:pPr>
      <w:r>
        <w:separator/>
      </w:r>
    </w:p>
  </w:footnote>
  <w:footnote w:type="continuationSeparator" w:id="0">
    <w:p w14:paraId="61EBDFE7" w14:textId="77777777" w:rsidR="004F20BE" w:rsidRDefault="004F20BE" w:rsidP="00F6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7D08"/>
    <w:multiLevelType w:val="hybridMultilevel"/>
    <w:tmpl w:val="0AB07D62"/>
    <w:lvl w:ilvl="0" w:tplc="F4E6B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0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80"/>
    <w:rsid w:val="00011682"/>
    <w:rsid w:val="000150E2"/>
    <w:rsid w:val="00021368"/>
    <w:rsid w:val="00022A4D"/>
    <w:rsid w:val="000271B4"/>
    <w:rsid w:val="000557AF"/>
    <w:rsid w:val="0005660E"/>
    <w:rsid w:val="000608AA"/>
    <w:rsid w:val="0007760C"/>
    <w:rsid w:val="00081EE5"/>
    <w:rsid w:val="000923C0"/>
    <w:rsid w:val="00092C77"/>
    <w:rsid w:val="000A4C08"/>
    <w:rsid w:val="000D4A4D"/>
    <w:rsid w:val="000D4BD4"/>
    <w:rsid w:val="000D5836"/>
    <w:rsid w:val="000E0D96"/>
    <w:rsid w:val="000E2BD1"/>
    <w:rsid w:val="001129D4"/>
    <w:rsid w:val="001137BC"/>
    <w:rsid w:val="00126868"/>
    <w:rsid w:val="001657C1"/>
    <w:rsid w:val="0017135E"/>
    <w:rsid w:val="00172E6B"/>
    <w:rsid w:val="00182EC7"/>
    <w:rsid w:val="001C65CA"/>
    <w:rsid w:val="001E7FD0"/>
    <w:rsid w:val="00206291"/>
    <w:rsid w:val="00236B4C"/>
    <w:rsid w:val="002716D4"/>
    <w:rsid w:val="002E76F6"/>
    <w:rsid w:val="002F3914"/>
    <w:rsid w:val="00300786"/>
    <w:rsid w:val="00303837"/>
    <w:rsid w:val="0031420E"/>
    <w:rsid w:val="00325C9F"/>
    <w:rsid w:val="0033297D"/>
    <w:rsid w:val="00335A5B"/>
    <w:rsid w:val="00362D56"/>
    <w:rsid w:val="0036766C"/>
    <w:rsid w:val="00386E69"/>
    <w:rsid w:val="003B24D6"/>
    <w:rsid w:val="003B4D7B"/>
    <w:rsid w:val="003D2581"/>
    <w:rsid w:val="003D576B"/>
    <w:rsid w:val="003D6DCA"/>
    <w:rsid w:val="0040118D"/>
    <w:rsid w:val="00415CB5"/>
    <w:rsid w:val="004328AF"/>
    <w:rsid w:val="00452A08"/>
    <w:rsid w:val="004535A8"/>
    <w:rsid w:val="00470888"/>
    <w:rsid w:val="00477F91"/>
    <w:rsid w:val="0048678A"/>
    <w:rsid w:val="004A1248"/>
    <w:rsid w:val="004A62A2"/>
    <w:rsid w:val="004B20C3"/>
    <w:rsid w:val="004C0B55"/>
    <w:rsid w:val="004E320B"/>
    <w:rsid w:val="004F20BE"/>
    <w:rsid w:val="00500A6A"/>
    <w:rsid w:val="0052673F"/>
    <w:rsid w:val="005345FF"/>
    <w:rsid w:val="00561D13"/>
    <w:rsid w:val="005664D9"/>
    <w:rsid w:val="00566DC7"/>
    <w:rsid w:val="005A0AC3"/>
    <w:rsid w:val="005D4D7D"/>
    <w:rsid w:val="005E432D"/>
    <w:rsid w:val="00640313"/>
    <w:rsid w:val="00655EFC"/>
    <w:rsid w:val="0067188B"/>
    <w:rsid w:val="00671B67"/>
    <w:rsid w:val="00680D59"/>
    <w:rsid w:val="0068374D"/>
    <w:rsid w:val="00687EB7"/>
    <w:rsid w:val="0069240A"/>
    <w:rsid w:val="00692D8B"/>
    <w:rsid w:val="006938C5"/>
    <w:rsid w:val="006A0730"/>
    <w:rsid w:val="006A62ED"/>
    <w:rsid w:val="006B1F32"/>
    <w:rsid w:val="006B5327"/>
    <w:rsid w:val="006D47E7"/>
    <w:rsid w:val="00712036"/>
    <w:rsid w:val="00765C00"/>
    <w:rsid w:val="007828D2"/>
    <w:rsid w:val="007842DA"/>
    <w:rsid w:val="007A603B"/>
    <w:rsid w:val="007C2492"/>
    <w:rsid w:val="007C39AA"/>
    <w:rsid w:val="007C7C48"/>
    <w:rsid w:val="007D7A61"/>
    <w:rsid w:val="007F140E"/>
    <w:rsid w:val="00811759"/>
    <w:rsid w:val="0081254C"/>
    <w:rsid w:val="00824ACF"/>
    <w:rsid w:val="00825AD2"/>
    <w:rsid w:val="008406E7"/>
    <w:rsid w:val="00844FDD"/>
    <w:rsid w:val="008610CA"/>
    <w:rsid w:val="008723FA"/>
    <w:rsid w:val="0088055D"/>
    <w:rsid w:val="00891087"/>
    <w:rsid w:val="008A398C"/>
    <w:rsid w:val="008C036A"/>
    <w:rsid w:val="008F29D6"/>
    <w:rsid w:val="00901907"/>
    <w:rsid w:val="00953DCE"/>
    <w:rsid w:val="00973448"/>
    <w:rsid w:val="00977F10"/>
    <w:rsid w:val="009A43DD"/>
    <w:rsid w:val="009B3A98"/>
    <w:rsid w:val="009C32F1"/>
    <w:rsid w:val="009C7B1B"/>
    <w:rsid w:val="009F7D77"/>
    <w:rsid w:val="00A051DE"/>
    <w:rsid w:val="00A073DE"/>
    <w:rsid w:val="00A14934"/>
    <w:rsid w:val="00A27A3B"/>
    <w:rsid w:val="00A40D4C"/>
    <w:rsid w:val="00A76EE5"/>
    <w:rsid w:val="00A86F08"/>
    <w:rsid w:val="00A96116"/>
    <w:rsid w:val="00AD0A35"/>
    <w:rsid w:val="00AE5430"/>
    <w:rsid w:val="00AF2ADC"/>
    <w:rsid w:val="00B00D7E"/>
    <w:rsid w:val="00B03088"/>
    <w:rsid w:val="00B074FB"/>
    <w:rsid w:val="00B3638C"/>
    <w:rsid w:val="00B367B3"/>
    <w:rsid w:val="00B56B56"/>
    <w:rsid w:val="00B92032"/>
    <w:rsid w:val="00BA646C"/>
    <w:rsid w:val="00BB4972"/>
    <w:rsid w:val="00BE0DCC"/>
    <w:rsid w:val="00C06B91"/>
    <w:rsid w:val="00C301C6"/>
    <w:rsid w:val="00C5152E"/>
    <w:rsid w:val="00C92BE3"/>
    <w:rsid w:val="00CA2AE9"/>
    <w:rsid w:val="00CA4014"/>
    <w:rsid w:val="00CB0C17"/>
    <w:rsid w:val="00CD2786"/>
    <w:rsid w:val="00CE399C"/>
    <w:rsid w:val="00CF30AF"/>
    <w:rsid w:val="00D01695"/>
    <w:rsid w:val="00D32DF9"/>
    <w:rsid w:val="00D34532"/>
    <w:rsid w:val="00D35705"/>
    <w:rsid w:val="00D37B8F"/>
    <w:rsid w:val="00D416AE"/>
    <w:rsid w:val="00D44185"/>
    <w:rsid w:val="00D7665D"/>
    <w:rsid w:val="00D80A54"/>
    <w:rsid w:val="00D81F20"/>
    <w:rsid w:val="00D8564D"/>
    <w:rsid w:val="00D97DD4"/>
    <w:rsid w:val="00DA5F8A"/>
    <w:rsid w:val="00DB3D8C"/>
    <w:rsid w:val="00DD4BBB"/>
    <w:rsid w:val="00DE1814"/>
    <w:rsid w:val="00DE4A7E"/>
    <w:rsid w:val="00E008E5"/>
    <w:rsid w:val="00E019CF"/>
    <w:rsid w:val="00E70813"/>
    <w:rsid w:val="00E96014"/>
    <w:rsid w:val="00ED0767"/>
    <w:rsid w:val="00EE6F70"/>
    <w:rsid w:val="00EF4F42"/>
    <w:rsid w:val="00F01CF8"/>
    <w:rsid w:val="00F05E1E"/>
    <w:rsid w:val="00F15A1D"/>
    <w:rsid w:val="00F4306D"/>
    <w:rsid w:val="00F62ACC"/>
    <w:rsid w:val="00F639AB"/>
    <w:rsid w:val="00F67680"/>
    <w:rsid w:val="00F70AE6"/>
    <w:rsid w:val="00FC1860"/>
    <w:rsid w:val="00FC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41D9"/>
  <w15:docId w15:val="{ED8DB251-3CD7-4E94-84BD-E1B5FE1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C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676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C0B5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t-9-8">
    <w:name w:val="t-9-8"/>
    <w:basedOn w:val="Normal"/>
    <w:rsid w:val="00D8564D"/>
    <w:pP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C0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6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39AB"/>
  </w:style>
  <w:style w:type="paragraph" w:styleId="Podnoje">
    <w:name w:val="footer"/>
    <w:basedOn w:val="Normal"/>
    <w:link w:val="PodnojeChar"/>
    <w:uiPriority w:val="99"/>
    <w:unhideWhenUsed/>
    <w:rsid w:val="00F6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1563-7896-47B5-ACE2-122E556C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Pročelniik</dc:creator>
  <cp:lastModifiedBy>Novi2</cp:lastModifiedBy>
  <cp:revision>7</cp:revision>
  <cp:lastPrinted>2022-05-11T10:31:00Z</cp:lastPrinted>
  <dcterms:created xsi:type="dcterms:W3CDTF">2023-02-28T10:58:00Z</dcterms:created>
  <dcterms:modified xsi:type="dcterms:W3CDTF">2023-03-21T12:10:00Z</dcterms:modified>
</cp:coreProperties>
</file>